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E2" w:rsidRPr="005B3DE2" w:rsidRDefault="005B3DE2" w:rsidP="005B3DE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5B3DE2">
        <w:rPr>
          <w:rFonts w:ascii="方正小标宋简体" w:eastAsia="方正小标宋简体" w:hint="eastAsia"/>
          <w:sz w:val="44"/>
          <w:szCs w:val="44"/>
        </w:rPr>
        <w:t>江苏省人大工作理论研究会</w:t>
      </w:r>
    </w:p>
    <w:p w:rsidR="006E5200" w:rsidRDefault="005B3DE2" w:rsidP="005B3DE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5B3DE2">
        <w:rPr>
          <w:rFonts w:ascii="方正小标宋简体" w:eastAsia="方正小标宋简体" w:hint="eastAsia"/>
          <w:sz w:val="44"/>
          <w:szCs w:val="44"/>
        </w:rPr>
        <w:t>2019年课题申报表</w:t>
      </w:r>
    </w:p>
    <w:p w:rsidR="005B3DE2" w:rsidRPr="005B3DE2" w:rsidRDefault="005B3DE2" w:rsidP="005B3DE2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                   </w:t>
      </w:r>
      <w:r w:rsidRPr="005B3DE2">
        <w:rPr>
          <w:rFonts w:ascii="仿宋_GB2312" w:eastAsia="仿宋_GB2312" w:hint="eastAsia"/>
          <w:sz w:val="32"/>
          <w:szCs w:val="32"/>
        </w:rPr>
        <w:t>编号</w:t>
      </w:r>
      <w:r>
        <w:rPr>
          <w:rFonts w:ascii="仿宋_GB2312" w:eastAsia="仿宋_GB2312" w:hint="eastAsia"/>
          <w:sz w:val="32"/>
          <w:szCs w:val="32"/>
        </w:rPr>
        <w:t>：</w:t>
      </w:r>
    </w:p>
    <w:tbl>
      <w:tblPr>
        <w:tblStyle w:val="a3"/>
        <w:tblW w:w="0" w:type="auto"/>
        <w:tblLook w:val="04A0"/>
      </w:tblPr>
      <w:tblGrid>
        <w:gridCol w:w="1951"/>
        <w:gridCol w:w="2126"/>
        <w:gridCol w:w="1560"/>
        <w:gridCol w:w="141"/>
        <w:gridCol w:w="2744"/>
      </w:tblGrid>
      <w:tr w:rsidR="005B3DE2" w:rsidTr="0023447E">
        <w:trPr>
          <w:trHeight w:val="525"/>
        </w:trPr>
        <w:tc>
          <w:tcPr>
            <w:tcW w:w="1951" w:type="dxa"/>
          </w:tcPr>
          <w:p w:rsidR="005B3DE2" w:rsidRPr="0023447E" w:rsidRDefault="005B3DE2" w:rsidP="0023447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3447E">
              <w:rPr>
                <w:rFonts w:ascii="仿宋_GB2312" w:eastAsia="仿宋_GB2312" w:hint="eastAsia"/>
                <w:sz w:val="32"/>
                <w:szCs w:val="32"/>
              </w:rPr>
              <w:t>课</w:t>
            </w:r>
            <w:r w:rsidR="0023447E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23447E">
              <w:rPr>
                <w:rFonts w:ascii="仿宋_GB2312" w:eastAsia="仿宋_GB2312" w:hint="eastAsia"/>
                <w:sz w:val="32"/>
                <w:szCs w:val="32"/>
              </w:rPr>
              <w:t>题</w:t>
            </w:r>
          </w:p>
        </w:tc>
        <w:tc>
          <w:tcPr>
            <w:tcW w:w="6571" w:type="dxa"/>
            <w:gridSpan w:val="4"/>
          </w:tcPr>
          <w:p w:rsidR="005B3DE2" w:rsidRPr="0023447E" w:rsidRDefault="005B3DE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B3DE2" w:rsidTr="00F84561">
        <w:trPr>
          <w:trHeight w:val="448"/>
        </w:trPr>
        <w:tc>
          <w:tcPr>
            <w:tcW w:w="1951" w:type="dxa"/>
          </w:tcPr>
          <w:p w:rsidR="005B3DE2" w:rsidRPr="0023447E" w:rsidRDefault="005B3DE2" w:rsidP="0023447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3447E">
              <w:rPr>
                <w:rFonts w:ascii="仿宋_GB2312" w:eastAsia="仿宋_GB2312" w:hint="eastAsia"/>
                <w:sz w:val="32"/>
                <w:szCs w:val="32"/>
              </w:rPr>
              <w:t>单</w:t>
            </w:r>
            <w:r w:rsidR="0023447E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23447E">
              <w:rPr>
                <w:rFonts w:ascii="仿宋_GB2312" w:eastAsia="仿宋_GB2312" w:hint="eastAsia"/>
                <w:sz w:val="32"/>
                <w:szCs w:val="32"/>
              </w:rPr>
              <w:t>位</w:t>
            </w:r>
          </w:p>
        </w:tc>
        <w:tc>
          <w:tcPr>
            <w:tcW w:w="6571" w:type="dxa"/>
            <w:gridSpan w:val="4"/>
          </w:tcPr>
          <w:p w:rsidR="005B3DE2" w:rsidRPr="0023447E" w:rsidRDefault="005B3DE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3447E" w:rsidTr="0023447E">
        <w:trPr>
          <w:trHeight w:val="528"/>
        </w:trPr>
        <w:tc>
          <w:tcPr>
            <w:tcW w:w="1951" w:type="dxa"/>
          </w:tcPr>
          <w:p w:rsidR="0023447E" w:rsidRPr="0023447E" w:rsidRDefault="0023447E">
            <w:pPr>
              <w:rPr>
                <w:rFonts w:ascii="仿宋_GB2312" w:eastAsia="仿宋_GB2312"/>
                <w:sz w:val="32"/>
                <w:szCs w:val="32"/>
              </w:rPr>
            </w:pPr>
            <w:r w:rsidRPr="0023447E">
              <w:rPr>
                <w:rFonts w:ascii="仿宋_GB2312" w:eastAsia="仿宋_GB2312" w:hint="eastAsia"/>
                <w:sz w:val="32"/>
                <w:szCs w:val="32"/>
              </w:rPr>
              <w:t>主持人姓名</w:t>
            </w:r>
          </w:p>
        </w:tc>
        <w:tc>
          <w:tcPr>
            <w:tcW w:w="2126" w:type="dxa"/>
          </w:tcPr>
          <w:p w:rsidR="0023447E" w:rsidRPr="0023447E" w:rsidRDefault="0023447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</w:tcPr>
          <w:p w:rsidR="0023447E" w:rsidRDefault="0023447E" w:rsidP="0023447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课题组</w:t>
            </w:r>
          </w:p>
          <w:p w:rsidR="0023447E" w:rsidRPr="0023447E" w:rsidRDefault="0023447E" w:rsidP="0023447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成员</w:t>
            </w:r>
          </w:p>
        </w:tc>
        <w:tc>
          <w:tcPr>
            <w:tcW w:w="2885" w:type="dxa"/>
            <w:gridSpan w:val="2"/>
            <w:vMerge w:val="restart"/>
          </w:tcPr>
          <w:p w:rsidR="0023447E" w:rsidRPr="0023447E" w:rsidRDefault="0023447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3447E" w:rsidTr="0023447E">
        <w:trPr>
          <w:trHeight w:val="466"/>
        </w:trPr>
        <w:tc>
          <w:tcPr>
            <w:tcW w:w="1951" w:type="dxa"/>
          </w:tcPr>
          <w:p w:rsidR="0023447E" w:rsidRPr="0023447E" w:rsidRDefault="0023447E">
            <w:pPr>
              <w:rPr>
                <w:rFonts w:ascii="仿宋_GB2312" w:eastAsia="仿宋_GB2312"/>
                <w:sz w:val="32"/>
                <w:szCs w:val="32"/>
              </w:rPr>
            </w:pPr>
            <w:r w:rsidRPr="0023447E">
              <w:rPr>
                <w:rFonts w:ascii="仿宋_GB2312" w:eastAsia="仿宋_GB2312" w:hint="eastAsia"/>
                <w:sz w:val="32"/>
                <w:szCs w:val="32"/>
              </w:rPr>
              <w:t>主持人职务</w:t>
            </w:r>
          </w:p>
        </w:tc>
        <w:tc>
          <w:tcPr>
            <w:tcW w:w="2126" w:type="dxa"/>
          </w:tcPr>
          <w:p w:rsidR="0023447E" w:rsidRPr="0023447E" w:rsidRDefault="0023447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23447E" w:rsidRPr="0023447E" w:rsidRDefault="0023447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85" w:type="dxa"/>
            <w:gridSpan w:val="2"/>
            <w:vMerge/>
          </w:tcPr>
          <w:p w:rsidR="0023447E" w:rsidRPr="0023447E" w:rsidRDefault="0023447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B3DE2" w:rsidTr="0023447E">
        <w:trPr>
          <w:trHeight w:val="533"/>
        </w:trPr>
        <w:tc>
          <w:tcPr>
            <w:tcW w:w="1951" w:type="dxa"/>
          </w:tcPr>
          <w:p w:rsidR="005B3DE2" w:rsidRPr="0023447E" w:rsidRDefault="005B3DE2" w:rsidP="0023447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3447E"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6571" w:type="dxa"/>
            <w:gridSpan w:val="4"/>
          </w:tcPr>
          <w:p w:rsidR="005B3DE2" w:rsidRPr="0023447E" w:rsidRDefault="005B3DE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B3DE2" w:rsidTr="00F84561">
        <w:trPr>
          <w:trHeight w:val="471"/>
        </w:trPr>
        <w:tc>
          <w:tcPr>
            <w:tcW w:w="1951" w:type="dxa"/>
          </w:tcPr>
          <w:p w:rsidR="005B3DE2" w:rsidRPr="0023447E" w:rsidRDefault="005B3DE2" w:rsidP="0023447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3447E">
              <w:rPr>
                <w:rFonts w:ascii="仿宋_GB2312" w:eastAsia="仿宋_GB2312" w:hint="eastAsia"/>
                <w:sz w:val="32"/>
                <w:szCs w:val="32"/>
              </w:rPr>
              <w:t>立项时间</w:t>
            </w:r>
          </w:p>
        </w:tc>
        <w:tc>
          <w:tcPr>
            <w:tcW w:w="2126" w:type="dxa"/>
          </w:tcPr>
          <w:p w:rsidR="005B3DE2" w:rsidRPr="0023447E" w:rsidRDefault="005B3DE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5B3DE2" w:rsidRPr="0023447E" w:rsidRDefault="005B3DE2">
            <w:pPr>
              <w:rPr>
                <w:rFonts w:ascii="仿宋_GB2312" w:eastAsia="仿宋_GB2312"/>
                <w:sz w:val="32"/>
                <w:szCs w:val="32"/>
              </w:rPr>
            </w:pPr>
            <w:r w:rsidRPr="0023447E">
              <w:rPr>
                <w:rFonts w:ascii="仿宋_GB2312" w:eastAsia="仿宋_GB2312" w:hint="eastAsia"/>
                <w:sz w:val="32"/>
                <w:szCs w:val="32"/>
              </w:rPr>
              <w:t>结项时间</w:t>
            </w:r>
          </w:p>
        </w:tc>
        <w:tc>
          <w:tcPr>
            <w:tcW w:w="2744" w:type="dxa"/>
          </w:tcPr>
          <w:p w:rsidR="005B3DE2" w:rsidRPr="0023447E" w:rsidRDefault="005B3DE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B3DE2" w:rsidTr="005B3DE2">
        <w:trPr>
          <w:trHeight w:val="5624"/>
        </w:trPr>
        <w:tc>
          <w:tcPr>
            <w:tcW w:w="8522" w:type="dxa"/>
            <w:gridSpan w:val="5"/>
          </w:tcPr>
          <w:p w:rsidR="005B3DE2" w:rsidRPr="0023447E" w:rsidRDefault="005B3DE2">
            <w:pPr>
              <w:rPr>
                <w:rFonts w:ascii="仿宋_GB2312" w:eastAsia="仿宋_GB2312"/>
                <w:sz w:val="32"/>
                <w:szCs w:val="32"/>
              </w:rPr>
            </w:pPr>
            <w:r w:rsidRPr="0023447E">
              <w:rPr>
                <w:rFonts w:ascii="仿宋_GB2312" w:eastAsia="仿宋_GB2312" w:hint="eastAsia"/>
                <w:sz w:val="32"/>
                <w:szCs w:val="32"/>
              </w:rPr>
              <w:t>课题简介：</w:t>
            </w:r>
          </w:p>
          <w:p w:rsidR="005B3DE2" w:rsidRPr="0023447E" w:rsidRDefault="005B3DE2">
            <w:pPr>
              <w:rPr>
                <w:rFonts w:ascii="仿宋_GB2312" w:eastAsia="仿宋_GB2312"/>
                <w:sz w:val="30"/>
                <w:szCs w:val="30"/>
              </w:rPr>
            </w:pPr>
            <w:r w:rsidRPr="0023447E">
              <w:rPr>
                <w:rFonts w:ascii="仿宋_GB2312" w:eastAsia="仿宋_GB2312" w:hint="eastAsia"/>
                <w:sz w:val="30"/>
                <w:szCs w:val="30"/>
              </w:rPr>
              <w:t>（选题背景、主要内容、时间安排、表现形</w:t>
            </w:r>
            <w:r w:rsidR="00785F19">
              <w:rPr>
                <w:rFonts w:ascii="仿宋_GB2312" w:eastAsia="仿宋_GB2312" w:hint="eastAsia"/>
                <w:sz w:val="30"/>
                <w:szCs w:val="30"/>
              </w:rPr>
              <w:t>式</w:t>
            </w:r>
            <w:r w:rsidRPr="0023447E">
              <w:rPr>
                <w:rFonts w:ascii="仿宋_GB2312" w:eastAsia="仿宋_GB2312" w:hint="eastAsia"/>
                <w:sz w:val="30"/>
                <w:szCs w:val="30"/>
              </w:rPr>
              <w:t>。字数多，另附页。）</w:t>
            </w:r>
          </w:p>
        </w:tc>
      </w:tr>
      <w:tr w:rsidR="005B3DE2" w:rsidTr="005B3DE2">
        <w:trPr>
          <w:trHeight w:val="2258"/>
        </w:trPr>
        <w:tc>
          <w:tcPr>
            <w:tcW w:w="8522" w:type="dxa"/>
            <w:gridSpan w:val="5"/>
          </w:tcPr>
          <w:p w:rsidR="005B3DE2" w:rsidRPr="0023447E" w:rsidRDefault="005B3DE2">
            <w:pPr>
              <w:rPr>
                <w:rFonts w:ascii="仿宋_GB2312" w:eastAsia="仿宋_GB2312"/>
                <w:sz w:val="32"/>
                <w:szCs w:val="32"/>
              </w:rPr>
            </w:pPr>
            <w:r w:rsidRPr="0023447E">
              <w:rPr>
                <w:rFonts w:ascii="仿宋_GB2312" w:eastAsia="仿宋_GB2312" w:hint="eastAsia"/>
                <w:sz w:val="32"/>
                <w:szCs w:val="32"/>
              </w:rPr>
              <w:t>学术委员会</w:t>
            </w:r>
            <w:r w:rsidR="0023447E" w:rsidRPr="0023447E">
              <w:rPr>
                <w:rFonts w:ascii="仿宋_GB2312" w:eastAsia="仿宋_GB2312" w:hint="eastAsia"/>
                <w:sz w:val="32"/>
                <w:szCs w:val="32"/>
              </w:rPr>
              <w:t>审核意见：</w:t>
            </w:r>
          </w:p>
          <w:p w:rsidR="0023447E" w:rsidRPr="0023447E" w:rsidRDefault="0023447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23447E" w:rsidRPr="0023447E" w:rsidRDefault="0023447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23447E" w:rsidRPr="0023447E" w:rsidRDefault="0023447E">
            <w:pPr>
              <w:rPr>
                <w:rFonts w:ascii="仿宋_GB2312" w:eastAsia="仿宋_GB2312"/>
                <w:sz w:val="32"/>
                <w:szCs w:val="32"/>
              </w:rPr>
            </w:pPr>
            <w:r w:rsidRPr="0023447E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负责人签字：     年  月  日</w:t>
            </w:r>
          </w:p>
        </w:tc>
      </w:tr>
    </w:tbl>
    <w:p w:rsidR="005B3DE2" w:rsidRPr="005B3DE2" w:rsidRDefault="005B3DE2" w:rsidP="008952AB">
      <w:pPr>
        <w:rPr>
          <w:sz w:val="32"/>
          <w:szCs w:val="32"/>
        </w:rPr>
      </w:pPr>
    </w:p>
    <w:sectPr w:rsidR="005B3DE2" w:rsidRPr="005B3DE2" w:rsidSect="006E5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516" w:rsidRDefault="00DF4516" w:rsidP="00F84561">
      <w:r>
        <w:separator/>
      </w:r>
    </w:p>
  </w:endnote>
  <w:endnote w:type="continuationSeparator" w:id="0">
    <w:p w:rsidR="00DF4516" w:rsidRDefault="00DF4516" w:rsidP="00F84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文泉驿等宽微米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文泉驿等宽微米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516" w:rsidRDefault="00DF4516" w:rsidP="00F84561">
      <w:r>
        <w:separator/>
      </w:r>
    </w:p>
  </w:footnote>
  <w:footnote w:type="continuationSeparator" w:id="0">
    <w:p w:rsidR="00DF4516" w:rsidRDefault="00DF4516" w:rsidP="00F845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3DE2"/>
    <w:rsid w:val="00082E4B"/>
    <w:rsid w:val="000A75A8"/>
    <w:rsid w:val="0023447E"/>
    <w:rsid w:val="003867B0"/>
    <w:rsid w:val="005B3DE2"/>
    <w:rsid w:val="006E5200"/>
    <w:rsid w:val="00785F19"/>
    <w:rsid w:val="008952AB"/>
    <w:rsid w:val="00DF4516"/>
    <w:rsid w:val="00E719A8"/>
    <w:rsid w:val="00F1264F"/>
    <w:rsid w:val="00F8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84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8456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84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845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33F4A-C4FD-45A0-9F9E-BB287C55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xbany</cp:lastModifiedBy>
  <cp:revision>2</cp:revision>
  <cp:lastPrinted>2019-03-29T04:41:00Z</cp:lastPrinted>
  <dcterms:created xsi:type="dcterms:W3CDTF">2019-05-17T02:10:00Z</dcterms:created>
  <dcterms:modified xsi:type="dcterms:W3CDTF">2019-05-17T02:10:00Z</dcterms:modified>
</cp:coreProperties>
</file>