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江苏省人大工作理论研究会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年课题申报表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编号：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126"/>
        <w:gridCol w:w="1560"/>
        <w:gridCol w:w="141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 题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 位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5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主持人姓名</w:t>
            </w:r>
          </w:p>
        </w:tc>
        <w:tc>
          <w:tcPr>
            <w:tcW w:w="212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课题组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成员</w:t>
            </w:r>
          </w:p>
        </w:tc>
        <w:tc>
          <w:tcPr>
            <w:tcW w:w="2885" w:type="dxa"/>
            <w:gridSpan w:val="2"/>
            <w:vMerge w:val="restart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951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主持人职务</w:t>
            </w:r>
          </w:p>
        </w:tc>
        <w:tc>
          <w:tcPr>
            <w:tcW w:w="212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85" w:type="dxa"/>
            <w:gridSpan w:val="2"/>
            <w:vMerge w:val="continue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571" w:type="dxa"/>
            <w:gridSpan w:val="4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51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立项时间</w:t>
            </w:r>
          </w:p>
        </w:tc>
        <w:tc>
          <w:tcPr>
            <w:tcW w:w="212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结项时间</w:t>
            </w:r>
          </w:p>
        </w:tc>
        <w:tc>
          <w:tcPr>
            <w:tcW w:w="274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4" w:hRule="atLeast"/>
        </w:trPr>
        <w:tc>
          <w:tcPr>
            <w:tcW w:w="8522" w:type="dxa"/>
            <w:gridSpan w:val="5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课题简介：</w:t>
            </w: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（选题背景、主要内容、时间安排、表现形式。字数多，另附页。）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522" w:type="dxa"/>
            <w:gridSpan w:val="5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学术委员会审核意见：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负责人签字：     年  月  日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DE2"/>
    <w:rsid w:val="00082E4B"/>
    <w:rsid w:val="000A75A8"/>
    <w:rsid w:val="0023447E"/>
    <w:rsid w:val="005B3DE2"/>
    <w:rsid w:val="006E5200"/>
    <w:rsid w:val="00785F19"/>
    <w:rsid w:val="00E719A8"/>
    <w:rsid w:val="00F1264F"/>
    <w:rsid w:val="00F84561"/>
    <w:rsid w:val="04EB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74A4E-BF1C-4CDC-9E3B-A0918D669E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21</TotalTime>
  <ScaleCrop>false</ScaleCrop>
  <LinksUpToDate>false</LinksUpToDate>
  <CharactersWithSpaces>203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2019-03-29T03:47:00Z</dcterms:created>
  <dc:creator>PC</dc:creator>
  <cp:lastModifiedBy>Administrator</cp:lastModifiedBy>
  <cp:lastPrinted>2019-03-29T04:41:00Z</cp:lastPrinted>
  <dcterms:modified xsi:type="dcterms:W3CDTF">2020-04-07T00:55:18Z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